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FB1F85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7426F" w:rsidRPr="00283226" w:rsidRDefault="00D7426F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7426F" w:rsidRPr="00283226" w:rsidRDefault="00D7426F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D7426F" w:rsidRPr="00283226" w:rsidRDefault="00D7426F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7426F" w:rsidRPr="00283226" w:rsidRDefault="00D7426F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7426F" w:rsidRPr="00283226" w:rsidRDefault="00D7426F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7426F" w:rsidRPr="00283226" w:rsidRDefault="00D7426F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D7426F" w:rsidRPr="00283226" w:rsidRDefault="00D7426F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D7426F" w:rsidRPr="00283226" w:rsidRDefault="00D7426F" w:rsidP="007C335A"/>
              </w:txbxContent>
            </v:textbox>
          </v:rect>
        </w:pict>
      </w:r>
      <w:r w:rsidR="00170DC2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05041C">
        <w:rPr>
          <w:b/>
          <w:sz w:val="28"/>
          <w:szCs w:val="28"/>
        </w:rPr>
        <w:t>Кандабулак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05041C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05041C">
        <w:rPr>
          <w:sz w:val="28"/>
          <w:szCs w:val="28"/>
        </w:rPr>
        <w:t>Кандабулак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05041C">
        <w:rPr>
          <w:sz w:val="28"/>
          <w:szCs w:val="28"/>
        </w:rPr>
        <w:t>Кандабулак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05041C">
        <w:rPr>
          <w:rFonts w:ascii="Times New Roman" w:hAnsi="Times New Roman"/>
          <w:sz w:val="28"/>
          <w:szCs w:val="28"/>
        </w:rPr>
        <w:t xml:space="preserve"> 9 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05041C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Pr="00C0325E">
        <w:rPr>
          <w:rFonts w:ascii="Times New Roman" w:hAnsi="Times New Roman"/>
          <w:sz w:val="28"/>
          <w:szCs w:val="28"/>
        </w:rPr>
        <w:t xml:space="preserve"> муни</w:t>
      </w:r>
      <w:r w:rsidR="0005041C">
        <w:rPr>
          <w:rFonts w:ascii="Times New Roman" w:hAnsi="Times New Roman"/>
          <w:sz w:val="28"/>
          <w:szCs w:val="28"/>
        </w:rPr>
        <w:t xml:space="preserve">ципального района Сергиевский №30 </w:t>
      </w:r>
      <w:r w:rsidRPr="00C0325E">
        <w:rPr>
          <w:rFonts w:ascii="Times New Roman" w:hAnsi="Times New Roman"/>
          <w:sz w:val="28"/>
          <w:szCs w:val="28"/>
        </w:rPr>
        <w:t xml:space="preserve">от </w:t>
      </w:r>
      <w:r w:rsidR="0005041C">
        <w:rPr>
          <w:rFonts w:ascii="Times New Roman" w:hAnsi="Times New Roman"/>
          <w:sz w:val="28"/>
          <w:szCs w:val="28"/>
        </w:rPr>
        <w:t>12.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05041C">
        <w:rPr>
          <w:rFonts w:ascii="Times New Roman" w:hAnsi="Times New Roman"/>
          <w:sz w:val="28"/>
          <w:szCs w:val="28"/>
        </w:rPr>
        <w:t>9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E22E99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сельского поселения </w:t>
      </w:r>
      <w:r w:rsidR="0005041C">
        <w:rPr>
          <w:rFonts w:ascii="Times New Roman" w:hAnsi="Times New Roman"/>
          <w:sz w:val="28"/>
          <w:szCs w:val="28"/>
        </w:rPr>
        <w:t>Кандабулак</w:t>
      </w:r>
      <w:r w:rsidR="0005041C">
        <w:rPr>
          <w:rFonts w:ascii="Times New Roman" w:hAnsi="Times New Roman"/>
          <w:sz w:val="28"/>
          <w:szCs w:val="28"/>
        </w:rPr>
        <w:br/>
      </w:r>
      <w:proofErr w:type="gramStart"/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05041C">
        <w:rPr>
          <w:rFonts w:ascii="Times New Roman" w:hAnsi="Times New Roman"/>
          <w:sz w:val="28"/>
          <w:szCs w:val="28"/>
        </w:rPr>
        <w:t xml:space="preserve"> 34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05041C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170DC2">
        <w:rPr>
          <w:rFonts w:ascii="Times New Roman" w:hAnsi="Times New Roman"/>
          <w:sz w:val="28"/>
          <w:szCs w:val="28"/>
        </w:rPr>
        <w:t>Кандабулак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170DC2">
        <w:rPr>
          <w:rFonts w:ascii="Times New Roman" w:hAnsi="Times New Roman"/>
          <w:sz w:val="28"/>
          <w:szCs w:val="28"/>
        </w:rPr>
        <w:t>28.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170DC2">
        <w:rPr>
          <w:rFonts w:ascii="Times New Roman" w:hAnsi="Times New Roman"/>
          <w:sz w:val="28"/>
          <w:szCs w:val="28"/>
        </w:rPr>
        <w:t>9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170DC2">
        <w:rPr>
          <w:rFonts w:ascii="Times New Roman" w:hAnsi="Times New Roman"/>
          <w:sz w:val="28"/>
          <w:szCs w:val="28"/>
        </w:rPr>
        <w:t xml:space="preserve">Кандабулак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30117" w:rsidRPr="00D30117" w:rsidRDefault="00D30117" w:rsidP="00D30117">
      <w:pPr>
        <w:pStyle w:val="a7"/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3011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0"/>
    <w:p w:rsidR="00460DAB" w:rsidRPr="00460DAB" w:rsidRDefault="00460DAB" w:rsidP="00D30117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170DC2">
        <w:rPr>
          <w:sz w:val="28"/>
          <w:szCs w:val="28"/>
        </w:rPr>
        <w:t>Кандабулак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170DC2">
        <w:rPr>
          <w:sz w:val="28"/>
          <w:szCs w:val="28"/>
        </w:rPr>
        <w:t>А.А.Мартынов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170DC2" w:rsidRDefault="00170DC2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170DC2">
        <w:rPr>
          <w:sz w:val="24"/>
          <w:szCs w:val="24"/>
        </w:rPr>
        <w:t>Кандабулак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170DC2">
        <w:rPr>
          <w:sz w:val="24"/>
          <w:szCs w:val="24"/>
        </w:rPr>
        <w:t xml:space="preserve">     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</w:t>
      </w:r>
      <w:r w:rsidRPr="008D2F44">
        <w:rPr>
          <w:sz w:val="28"/>
          <w:szCs w:val="28"/>
        </w:rPr>
        <w:lastRenderedPageBreak/>
        <w:t>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170DC2">
        <w:rPr>
          <w:sz w:val="28"/>
          <w:szCs w:val="28"/>
        </w:rPr>
        <w:t>Кандабулак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0DC2" w:rsidRDefault="00170DC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170DC2">
        <w:rPr>
          <w:sz w:val="28"/>
          <w:szCs w:val="28"/>
        </w:rPr>
        <w:t>Кандабулак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 xml:space="preserve">окументов, указанных в </w:t>
      </w:r>
      <w:r>
        <w:rPr>
          <w:sz w:val="28"/>
          <w:szCs w:val="28"/>
        </w:rPr>
        <w:lastRenderedPageBreak/>
        <w:t>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02DC9" w:rsidRDefault="00502DC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502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502DC9">
              <w:rPr>
                <w:sz w:val="28"/>
                <w:szCs w:val="28"/>
              </w:rPr>
              <w:t>с. Кандабулак</w:t>
            </w:r>
            <w:r w:rsidRPr="00730729">
              <w:rPr>
                <w:sz w:val="28"/>
                <w:szCs w:val="28"/>
              </w:rPr>
              <w:t>, ул.</w:t>
            </w:r>
            <w:r w:rsidR="00502DC9">
              <w:rPr>
                <w:sz w:val="28"/>
                <w:szCs w:val="28"/>
              </w:rPr>
              <w:t xml:space="preserve"> Горбунова,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502DC9">
              <w:rPr>
                <w:sz w:val="28"/>
                <w:szCs w:val="28"/>
              </w:rPr>
              <w:t>16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502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502DC9">
              <w:rPr>
                <w:sz w:val="28"/>
                <w:szCs w:val="28"/>
              </w:rPr>
              <w:t>563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502DC9">
              <w:rPr>
                <w:sz w:val="28"/>
                <w:szCs w:val="28"/>
              </w:rPr>
              <w:t>с. Кандабулак</w:t>
            </w:r>
            <w:r w:rsidRPr="00730729">
              <w:rPr>
                <w:sz w:val="28"/>
                <w:szCs w:val="28"/>
              </w:rPr>
              <w:t>, ул.</w:t>
            </w:r>
            <w:r w:rsidR="00502DC9">
              <w:rPr>
                <w:sz w:val="28"/>
                <w:szCs w:val="28"/>
              </w:rPr>
              <w:t xml:space="preserve"> Горбунова,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502DC9">
              <w:rPr>
                <w:sz w:val="28"/>
                <w:szCs w:val="28"/>
              </w:rPr>
              <w:t>16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502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502DC9">
              <w:rPr>
                <w:sz w:val="28"/>
                <w:szCs w:val="28"/>
              </w:rPr>
              <w:t>45-1-45; 45-1-55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D74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D7426F" w:rsidP="00D74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kandabylak</w:t>
            </w:r>
            <w:r w:rsidR="00730729" w:rsidRPr="0073072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="00730729" w:rsidRPr="00730729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02DC9" w:rsidRDefault="00502DC9" w:rsidP="00730729">
      <w:pPr>
        <w:ind w:left="3969"/>
        <w:jc w:val="right"/>
        <w:rPr>
          <w:sz w:val="28"/>
          <w:szCs w:val="28"/>
          <w:lang w:val="en-US"/>
        </w:rPr>
      </w:pPr>
    </w:p>
    <w:p w:rsidR="00123FE4" w:rsidRPr="00123FE4" w:rsidRDefault="00123FE4" w:rsidP="00730729">
      <w:pPr>
        <w:ind w:left="3969"/>
        <w:jc w:val="right"/>
        <w:rPr>
          <w:sz w:val="28"/>
          <w:szCs w:val="28"/>
          <w:lang w:val="en-US"/>
        </w:rPr>
      </w:pPr>
    </w:p>
    <w:p w:rsidR="00502DC9" w:rsidRDefault="00502DC9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686623" w:rsidRDefault="00686623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Pr="00D30117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686623" w:rsidRPr="00D30117" w:rsidRDefault="00686623" w:rsidP="00730729">
      <w:pPr>
        <w:ind w:left="2694" w:firstLine="708"/>
        <w:jc w:val="right"/>
        <w:rPr>
          <w:sz w:val="28"/>
          <w:szCs w:val="28"/>
        </w:rPr>
      </w:pPr>
    </w:p>
    <w:p w:rsidR="00686623" w:rsidRPr="00D30117" w:rsidRDefault="00686623" w:rsidP="00730729">
      <w:pPr>
        <w:ind w:left="2694" w:firstLine="708"/>
        <w:jc w:val="right"/>
        <w:rPr>
          <w:sz w:val="28"/>
          <w:szCs w:val="28"/>
        </w:rPr>
      </w:pPr>
    </w:p>
    <w:p w:rsidR="00686623" w:rsidRPr="00D30117" w:rsidRDefault="00686623" w:rsidP="00730729">
      <w:pPr>
        <w:ind w:left="2694" w:firstLine="708"/>
        <w:jc w:val="right"/>
        <w:rPr>
          <w:sz w:val="28"/>
          <w:szCs w:val="28"/>
        </w:rPr>
      </w:pPr>
    </w:p>
    <w:p w:rsidR="00686623" w:rsidRPr="00D30117" w:rsidRDefault="00686623" w:rsidP="00730729">
      <w:pPr>
        <w:ind w:left="2694" w:firstLine="708"/>
        <w:jc w:val="right"/>
        <w:rPr>
          <w:sz w:val="28"/>
          <w:szCs w:val="28"/>
        </w:rPr>
      </w:pPr>
    </w:p>
    <w:p w:rsidR="00686623" w:rsidRPr="00D30117" w:rsidRDefault="00686623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FB1F85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D7426F" w:rsidRPr="00FB485F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FB1F85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FB1F8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D7426F" w:rsidRPr="00920CC4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D7426F" w:rsidRPr="009B3DCC" w:rsidRDefault="00D7426F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Pr="0068662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686623" w:rsidP="00D17EB9">
      <w:pPr>
        <w:ind w:left="269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17EB9" w:rsidRPr="00FB485F">
        <w:rPr>
          <w:sz w:val="28"/>
          <w:szCs w:val="28"/>
        </w:rPr>
        <w:t xml:space="preserve">риложение </w:t>
      </w:r>
      <w:r w:rsidR="00D17EB9"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ind w:left="3402"/>
        <w:jc w:val="right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tabs>
          <w:tab w:val="left" w:pos="3345"/>
        </w:tabs>
        <w:rPr>
          <w:highlight w:val="yellow"/>
        </w:rPr>
      </w:pPr>
    </w:p>
    <w:p w:rsidR="003927B9" w:rsidRPr="00B32A2F" w:rsidRDefault="003927B9" w:rsidP="00B32A2F">
      <w:pPr>
        <w:tabs>
          <w:tab w:val="left" w:pos="3345"/>
        </w:tabs>
      </w:pPr>
    </w:p>
    <w:sectPr w:rsidR="003927B9" w:rsidRPr="00B32A2F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85" w:rsidRDefault="00FB1F85" w:rsidP="00AA6A8A">
      <w:r>
        <w:separator/>
      </w:r>
    </w:p>
  </w:endnote>
  <w:endnote w:type="continuationSeparator" w:id="0">
    <w:p w:rsidR="00FB1F85" w:rsidRDefault="00FB1F8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85" w:rsidRDefault="00FB1F85" w:rsidP="00AA6A8A">
      <w:r>
        <w:separator/>
      </w:r>
    </w:p>
  </w:footnote>
  <w:footnote w:type="continuationSeparator" w:id="0">
    <w:p w:rsidR="00FB1F85" w:rsidRDefault="00FB1F8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D7426F" w:rsidRDefault="00FB1F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6F" w:rsidRDefault="00D74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4BE28A8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4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0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41C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3FE4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0DC2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4FEF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75A5C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5A73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2DC9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96887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6623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748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7B5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277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0117"/>
    <w:rsid w:val="00D32129"/>
    <w:rsid w:val="00D32284"/>
    <w:rsid w:val="00D3357A"/>
    <w:rsid w:val="00D33BA9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26F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4763F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4B74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1F85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1"/>
        <o:r id="V:Rule3" type="connector" idref="#AutoShape 32"/>
        <o:r id="V:Rule4" type="connector" idref="#AutoShape 29"/>
        <o:r id="V:Rule5" type="connector" idref="#AutoShape 30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F6A0-7845-442D-AEE1-E8717972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78</cp:revision>
  <cp:lastPrinted>2017-01-09T06:06:00Z</cp:lastPrinted>
  <dcterms:created xsi:type="dcterms:W3CDTF">2015-12-15T11:54:00Z</dcterms:created>
  <dcterms:modified xsi:type="dcterms:W3CDTF">2017-01-13T11:33:00Z</dcterms:modified>
</cp:coreProperties>
</file>